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50" w:rsidRPr="00356450" w:rsidRDefault="00356450" w:rsidP="00356450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>Техническое задание на оказание охранных услуг</w:t>
      </w:r>
    </w:p>
    <w:p w:rsidR="00356450" w:rsidRPr="00356450" w:rsidRDefault="00356450" w:rsidP="00356450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438"/>
        <w:gridCol w:w="1782"/>
        <w:gridCol w:w="5523"/>
        <w:gridCol w:w="1329"/>
        <w:gridCol w:w="1673"/>
      </w:tblGrid>
      <w:tr w:rsidR="00356450" w:rsidRPr="00356450" w:rsidTr="006B5D96">
        <w:trPr>
          <w:trHeight w:val="20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описание (функциональные характеристики (потребительские свойства) или качественные характеристики услуг)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оказываемых услуг</w:t>
            </w:r>
          </w:p>
        </w:tc>
      </w:tr>
      <w:tr w:rsidR="00356450" w:rsidRPr="00356450" w:rsidTr="006B5D96">
        <w:trPr>
          <w:trHeight w:val="20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1. - обеспечение защиты жизни и здоровья персонала от насильственных действий и посягательств;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охрана имущества, принадлежащего Заказчику;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осуществление контрольно-пропускного и внутри объектового режима Заказчика;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осуществление общественного порядка на территории Заказчика.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Количество постов: </w:t>
            </w:r>
          </w:p>
          <w:p w:rsid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пост - по адресу: </w:t>
            </w:r>
            <w:proofErr w:type="gram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Оренбург,  Монтажников 34\3,  режим дежурства - круглосуточный;  </w:t>
            </w:r>
          </w:p>
          <w:p w:rsidR="00356450" w:rsidRDefault="003012EC" w:rsidP="00356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</w:t>
            </w:r>
            <w:r w:rsidR="00EE5B30">
              <w:rPr>
                <w:rFonts w:ascii="Times New Roman" w:eastAsia="Times New Roman" w:hAnsi="Times New Roman" w:cs="Times New Roman"/>
                <w:sz w:val="24"/>
                <w:szCs w:val="24"/>
              </w:rPr>
              <w:t>8760</w:t>
            </w:r>
            <w:r w:rsidR="00B84C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Вооружение охранника - спецсредства: 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палка резиновая;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наручники;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баллончик газовый в аэрозольной упаковке (средство самообороны).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В нерабочее время, в выходные и праздничные дни – каждые 3часа (не реже) обход территории по периметру, согласно маршруту патрулирования (утверждается Заказчиком).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3. Каждый сотрудник охраны, при выполнении служебных обязанностей по охране объекта должен: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удостоверение на право осуществления частной охранной деятельности;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и уметь пользоваться техническими средствами охраны (системами охранно-пожарной сигнализации, системами оповещения, кнопкой тревожной сигнализации, системами видеонаблюдения, средствами радиосвязи, </w:t>
            </w:r>
            <w:proofErr w:type="spell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металлодетектором</w:t>
            </w:r>
            <w:proofErr w:type="spellEnd"/>
            <w:proofErr w:type="gram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быть обучен действиям при возникновении ЧС (пожар, обнаружение посторонних предметов);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необходимые технические средства для выполнения охраны объекта;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у охранников специальной форменной одежды, позволяющей определить принадлежность к конкретной охранной организации.</w:t>
            </w:r>
          </w:p>
          <w:p w:rsid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Консультирование Заказчика и подготовка рекомендаций по вопросам организации защиты от противоправных посягательств.</w:t>
            </w:r>
          </w:p>
          <w:p w:rsidR="00B84C5F" w:rsidRPr="00356450" w:rsidRDefault="00B84C5F" w:rsidP="00EE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оказания услуг с момента заключения договора</w:t>
            </w:r>
            <w:r w:rsidR="00EE5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12 месяцев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B84C5F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56450" w:rsidRDefault="00356450" w:rsidP="00356450">
      <w:pPr>
        <w:ind w:left="432"/>
        <w:jc w:val="center"/>
        <w:outlineLvl w:val="2"/>
        <w:rPr>
          <w:rFonts w:ascii="Calibri" w:eastAsia="Times New Roman" w:hAnsi="Calibri" w:cs="Times New Roman"/>
          <w:b/>
          <w:bCs/>
          <w:sz w:val="28"/>
          <w:szCs w:val="20"/>
        </w:rPr>
      </w:pPr>
    </w:p>
    <w:p w:rsidR="00270DD9" w:rsidRDefault="00270DD9" w:rsidP="00356450">
      <w:pPr>
        <w:ind w:firstLine="142"/>
      </w:pPr>
    </w:p>
    <w:sectPr w:rsidR="00270DD9" w:rsidSect="00CE79C6">
      <w:pgSz w:w="11906" w:h="16838"/>
      <w:pgMar w:top="284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56450"/>
    <w:rsid w:val="001109F0"/>
    <w:rsid w:val="001F1D5C"/>
    <w:rsid w:val="00270DD9"/>
    <w:rsid w:val="00274725"/>
    <w:rsid w:val="003012EC"/>
    <w:rsid w:val="0035262A"/>
    <w:rsid w:val="00356450"/>
    <w:rsid w:val="004A5B74"/>
    <w:rsid w:val="004D3C32"/>
    <w:rsid w:val="004E5158"/>
    <w:rsid w:val="00582EA6"/>
    <w:rsid w:val="007B1FE6"/>
    <w:rsid w:val="007F0082"/>
    <w:rsid w:val="008D6356"/>
    <w:rsid w:val="00A85296"/>
    <w:rsid w:val="00B70EA1"/>
    <w:rsid w:val="00B84C5F"/>
    <w:rsid w:val="00C801EC"/>
    <w:rsid w:val="00CE79C6"/>
    <w:rsid w:val="00E36A34"/>
    <w:rsid w:val="00EB6A01"/>
    <w:rsid w:val="00EE5B30"/>
    <w:rsid w:val="00F9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564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5A18D-6C0E-4C43-B7FE-5F581DA8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a.gavrilova</dc:creator>
  <cp:lastModifiedBy>a.gavrilova</cp:lastModifiedBy>
  <cp:revision>2</cp:revision>
  <cp:lastPrinted>2014-11-27T08:21:00Z</cp:lastPrinted>
  <dcterms:created xsi:type="dcterms:W3CDTF">2020-05-13T04:49:00Z</dcterms:created>
  <dcterms:modified xsi:type="dcterms:W3CDTF">2020-05-13T04:49:00Z</dcterms:modified>
</cp:coreProperties>
</file>